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B4B2" w14:textId="3716287F" w:rsidR="006A2A4B" w:rsidRDefault="006A2A4B" w:rsidP="006A2A4B">
      <w:r>
        <w:t>Gamintojas</w:t>
      </w:r>
      <w:r>
        <w:tab/>
        <w:t>Electrolux</w:t>
      </w:r>
      <w:r>
        <w:t xml:space="preserve"> </w:t>
      </w:r>
      <w:r w:rsidRPr="006A2A4B">
        <w:rPr>
          <w:b/>
          <w:bCs/>
        </w:rPr>
        <w:t>LRB3DE18S</w:t>
      </w:r>
    </w:p>
    <w:p w14:paraId="699C0733" w14:textId="77777777" w:rsidR="006A2A4B" w:rsidRDefault="006A2A4B" w:rsidP="006A2A4B">
      <w:r>
        <w:t>Šaldytuvo tipas</w:t>
      </w:r>
      <w:r>
        <w:tab/>
        <w:t>Be šaldiklio</w:t>
      </w:r>
    </w:p>
    <w:p w14:paraId="21CD1728" w14:textId="77777777" w:rsidR="006A2A4B" w:rsidRDefault="006A2A4B" w:rsidP="006A2A4B">
      <w:r>
        <w:t>Vėsesnė zona</w:t>
      </w:r>
      <w:r>
        <w:tab/>
        <w:t>Yra</w:t>
      </w:r>
    </w:p>
    <w:p w14:paraId="53FE1506" w14:textId="77777777" w:rsidR="006A2A4B" w:rsidRDefault="006A2A4B" w:rsidP="006A2A4B">
      <w:r>
        <w:t>Svoris, Kg</w:t>
      </w:r>
      <w:r>
        <w:tab/>
        <w:t>54 kg</w:t>
      </w:r>
    </w:p>
    <w:p w14:paraId="5579698F" w14:textId="77777777" w:rsidR="006A2A4B" w:rsidRDefault="006A2A4B" w:rsidP="006A2A4B">
      <w:r>
        <w:t>Svoris su pakuote, Kg</w:t>
      </w:r>
      <w:r>
        <w:tab/>
        <w:t>56</w:t>
      </w:r>
    </w:p>
    <w:p w14:paraId="2DD37FBF" w14:textId="77777777" w:rsidR="006A2A4B" w:rsidRDefault="006A2A4B" w:rsidP="006A2A4B">
      <w:r>
        <w:t>Energijos klasė</w:t>
      </w:r>
      <w:r>
        <w:tab/>
        <w:t>E</w:t>
      </w:r>
    </w:p>
    <w:p w14:paraId="25D89256" w14:textId="77777777" w:rsidR="006A2A4B" w:rsidRDefault="006A2A4B" w:rsidP="006A2A4B">
      <w:r>
        <w:t>Šaldymo sistema</w:t>
      </w:r>
      <w:r>
        <w:tab/>
        <w:t>STATINĖ (šerkšnijanti)</w:t>
      </w:r>
    </w:p>
    <w:p w14:paraId="0072BFD1" w14:textId="77777777" w:rsidR="006A2A4B" w:rsidRDefault="006A2A4B" w:rsidP="006A2A4B">
      <w:r>
        <w:t>Vandens pajungimas</w:t>
      </w:r>
      <w:r>
        <w:tab/>
        <w:t>Nereikalingas</w:t>
      </w:r>
    </w:p>
    <w:p w14:paraId="4D356ED8" w14:textId="77777777" w:rsidR="006A2A4B" w:rsidRDefault="006A2A4B" w:rsidP="006A2A4B">
      <w:r>
        <w:t>Vandens dispenseris</w:t>
      </w:r>
      <w:r>
        <w:tab/>
        <w:t>Nėra</w:t>
      </w:r>
    </w:p>
    <w:p w14:paraId="15EA3DF9" w14:textId="77777777" w:rsidR="006A2A4B" w:rsidRDefault="006A2A4B" w:rsidP="006A2A4B">
      <w:r>
        <w:t>Inverterinis kompresorius +</w:t>
      </w:r>
      <w:r>
        <w:tab/>
        <w:t>Taip</w:t>
      </w:r>
    </w:p>
    <w:p w14:paraId="56582ECE" w14:textId="77777777" w:rsidR="006A2A4B" w:rsidRDefault="006A2A4B" w:rsidP="006A2A4B">
      <w:r>
        <w:t>Aukščio intervalas</w:t>
      </w:r>
      <w:r>
        <w:tab/>
        <w:t>170 - 179 cm</w:t>
      </w:r>
    </w:p>
    <w:p w14:paraId="10087B44" w14:textId="77777777" w:rsidR="006A2A4B" w:rsidRDefault="006A2A4B" w:rsidP="006A2A4B">
      <w:r>
        <w:t>Triukšmo lygis</w:t>
      </w:r>
      <w:r>
        <w:tab/>
        <w:t>34 dB</w:t>
      </w:r>
    </w:p>
    <w:p w14:paraId="306D9ECB" w14:textId="77777777" w:rsidR="006A2A4B" w:rsidRDefault="006A2A4B" w:rsidP="006A2A4B">
      <w:r>
        <w:t>Pločio intervalas, cm</w:t>
      </w:r>
      <w:r>
        <w:tab/>
        <w:t>50 - 59 cm</w:t>
      </w:r>
    </w:p>
    <w:p w14:paraId="7871A956" w14:textId="77777777" w:rsidR="006A2A4B" w:rsidRDefault="006A2A4B" w:rsidP="006A2A4B">
      <w:r>
        <w:t>Montavimo tipas</w:t>
      </w:r>
      <w:r>
        <w:tab/>
        <w:t>Įmontuojamas</w:t>
      </w:r>
    </w:p>
    <w:p w14:paraId="3B7A2F0B" w14:textId="77777777" w:rsidR="006A2A4B" w:rsidRDefault="006A2A4B" w:rsidP="006A2A4B">
      <w:r>
        <w:t>Elektros energijos sąnaudos metams, kWh +</w:t>
      </w:r>
      <w:r>
        <w:tab/>
        <w:t>114</w:t>
      </w:r>
    </w:p>
    <w:p w14:paraId="596B9AED" w14:textId="77777777" w:rsidR="006A2A4B" w:rsidRDefault="006A2A4B" w:rsidP="006A2A4B">
      <w:r>
        <w:t>Ekranėlis +</w:t>
      </w:r>
      <w:r>
        <w:tab/>
        <w:t>LED</w:t>
      </w:r>
    </w:p>
    <w:p w14:paraId="10235F73" w14:textId="77777777" w:rsidR="006A2A4B" w:rsidRDefault="006A2A4B" w:rsidP="006A2A4B">
      <w:r>
        <w:t>Gylis</w:t>
      </w:r>
      <w:r>
        <w:tab/>
        <w:t>54.9 cm</w:t>
      </w:r>
    </w:p>
    <w:p w14:paraId="38118117" w14:textId="77777777" w:rsidR="006A2A4B" w:rsidRDefault="006A2A4B" w:rsidP="006A2A4B">
      <w:r>
        <w:t>Plotis</w:t>
      </w:r>
      <w:r>
        <w:tab/>
        <w:t>54.8 cm</w:t>
      </w:r>
    </w:p>
    <w:p w14:paraId="12921FAF" w14:textId="77777777" w:rsidR="006A2A4B" w:rsidRDefault="006A2A4B" w:rsidP="006A2A4B">
      <w:r>
        <w:t>Spalva</w:t>
      </w:r>
      <w:r>
        <w:tab/>
        <w:t>Balta</w:t>
      </w:r>
    </w:p>
    <w:p w14:paraId="0AD62544" w14:textId="77777777" w:rsidR="006A2A4B" w:rsidRDefault="006A2A4B" w:rsidP="006A2A4B">
      <w:r>
        <w:t>Aukštis</w:t>
      </w:r>
      <w:r>
        <w:tab/>
        <w:t>177.2 cm</w:t>
      </w:r>
    </w:p>
    <w:p w14:paraId="54604704" w14:textId="77777777" w:rsidR="006A2A4B" w:rsidRDefault="006A2A4B" w:rsidP="006A2A4B">
      <w:r>
        <w:t>Įtampa +</w:t>
      </w:r>
      <w:r>
        <w:tab/>
        <w:t>230-240V</w:t>
      </w:r>
    </w:p>
    <w:p w14:paraId="0C914FD4" w14:textId="77777777" w:rsidR="006A2A4B" w:rsidRDefault="006A2A4B" w:rsidP="006A2A4B">
      <w:r>
        <w:t>Garantinis laikotarpis</w:t>
      </w:r>
      <w:r>
        <w:tab/>
        <w:t>24 mėn.</w:t>
      </w:r>
    </w:p>
    <w:p w14:paraId="3DB036A8" w14:textId="77777777" w:rsidR="006A2A4B" w:rsidRDefault="006A2A4B" w:rsidP="006A2A4B">
      <w:r>
        <w:t>Prekės kategorija</w:t>
      </w:r>
      <w:r>
        <w:tab/>
        <w:t>Šaldytuvai</w:t>
      </w:r>
    </w:p>
    <w:p w14:paraId="72225148" w14:textId="2C2D9F2D" w:rsidR="00E05FD6" w:rsidRDefault="006A2A4B" w:rsidP="006A2A4B">
      <w:r>
        <w:t>Durų skaičius</w:t>
      </w:r>
      <w:r>
        <w:tab/>
        <w:t>1-ių durų</w:t>
      </w:r>
    </w:p>
    <w:sectPr w:rsidR="00E05FD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B"/>
    <w:rsid w:val="006A2A4B"/>
    <w:rsid w:val="00900588"/>
    <w:rsid w:val="00A44193"/>
    <w:rsid w:val="00E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7799"/>
  <w15:chartTrackingRefBased/>
  <w15:docId w15:val="{26080D60-7571-485E-97C9-F600151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</cp:revision>
  <dcterms:created xsi:type="dcterms:W3CDTF">2025-01-29T13:30:00Z</dcterms:created>
  <dcterms:modified xsi:type="dcterms:W3CDTF">2025-01-29T13:31:00Z</dcterms:modified>
</cp:coreProperties>
</file>