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FD1D" w14:textId="7D2462CA" w:rsidR="00F861C1" w:rsidRPr="00F77468" w:rsidRDefault="00F861C1" w:rsidP="00F861C1">
      <w:pPr>
        <w:shd w:val="clear" w:color="auto" w:fill="FFFFFF"/>
        <w:spacing w:after="72" w:line="312" w:lineRule="atLeast"/>
        <w:outlineLvl w:val="2"/>
        <w:rPr>
          <w:rFonts w:ascii="Arial" w:eastAsia="Times New Roman" w:hAnsi="Arial" w:cs="Arial"/>
          <w:b/>
          <w:bCs/>
          <w:color w:val="0A263C"/>
          <w:sz w:val="29"/>
          <w:szCs w:val="29"/>
          <w:lang w:eastAsia="lt-LT"/>
        </w:rPr>
      </w:pPr>
      <w:r w:rsidRPr="00F77468">
        <w:rPr>
          <w:rFonts w:ascii="Arial" w:eastAsia="Times New Roman" w:hAnsi="Arial" w:cs="Arial"/>
          <w:b/>
          <w:bCs/>
          <w:color w:val="0A263C"/>
          <w:sz w:val="29"/>
          <w:szCs w:val="29"/>
          <w:lang w:eastAsia="lt-LT"/>
        </w:rPr>
        <w:t xml:space="preserve">Elica LANE </w:t>
      </w:r>
      <w:r>
        <w:rPr>
          <w:rFonts w:ascii="Arial" w:eastAsia="Times New Roman" w:hAnsi="Arial" w:cs="Arial"/>
          <w:b/>
          <w:bCs/>
          <w:color w:val="0A263C"/>
          <w:sz w:val="29"/>
          <w:szCs w:val="29"/>
          <w:lang w:eastAsia="lt-LT"/>
        </w:rPr>
        <w:t>IX</w:t>
      </w:r>
      <w:r w:rsidRPr="00F77468">
        <w:rPr>
          <w:rFonts w:ascii="Arial" w:eastAsia="Times New Roman" w:hAnsi="Arial" w:cs="Arial"/>
          <w:b/>
          <w:bCs/>
          <w:color w:val="0A263C"/>
          <w:sz w:val="29"/>
          <w:szCs w:val="29"/>
          <w:lang w:eastAsia="lt-LT"/>
        </w:rPr>
        <w:t>/A/72 (Gartraukis)</w:t>
      </w:r>
    </w:p>
    <w:p w14:paraId="1CAB0A71" w14:textId="77777777" w:rsidR="00F861C1" w:rsidRDefault="00F861C1" w:rsidP="00F861C1">
      <w:pPr>
        <w:pStyle w:val="Heading4"/>
        <w:spacing w:before="0" w:line="312" w:lineRule="atLeast"/>
        <w:jc w:val="right"/>
        <w:rPr>
          <w:rFonts w:ascii="Arial" w:hAnsi="Arial" w:cs="Arial"/>
          <w:color w:val="E26703"/>
        </w:rPr>
      </w:pPr>
      <w:r>
        <w:rPr>
          <w:rFonts w:ascii="Arial" w:hAnsi="Arial" w:cs="Arial"/>
          <w:color w:val="E26703"/>
        </w:rPr>
        <w:t>Prekės aprašymas</w:t>
      </w:r>
    </w:p>
    <w:p w14:paraId="68BC60C6" w14:textId="5FEF5D27" w:rsidR="00F861C1" w:rsidRDefault="00F861C1" w:rsidP="00F861C1">
      <w:pPr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Montuojamas į spintelę gartraukis (neištraukiamas) ELICA LANE WH/A/72 (PRF0157394)</w:t>
      </w:r>
      <w:r>
        <w:rPr>
          <w:rFonts w:ascii="Arial" w:hAnsi="Arial" w:cs="Arial"/>
          <w:color w:val="2F2F2F"/>
          <w:sz w:val="18"/>
          <w:szCs w:val="18"/>
        </w:rPr>
        <w:br/>
        <w:t>Ventiliacijos trauka: 650 m³/h pagal EU 65/2014 direktyvą</w:t>
      </w:r>
      <w:r>
        <w:rPr>
          <w:rFonts w:ascii="Arial" w:hAnsi="Arial" w:cs="Arial"/>
          <w:color w:val="2F2F2F"/>
          <w:sz w:val="18"/>
          <w:szCs w:val="18"/>
        </w:rPr>
        <w:br/>
        <w:t>Plotis: 72 cm (į 80-90 cm spintelę)</w:t>
      </w:r>
      <w:r>
        <w:rPr>
          <w:rFonts w:ascii="Arial" w:hAnsi="Arial" w:cs="Arial"/>
          <w:color w:val="2F2F2F"/>
          <w:sz w:val="18"/>
          <w:szCs w:val="18"/>
        </w:rPr>
        <w:br/>
        <w:t>Energijos sąnaudos per metus: 69 kWh</w:t>
      </w:r>
      <w:r>
        <w:rPr>
          <w:rFonts w:ascii="Arial" w:hAnsi="Arial" w:cs="Arial"/>
          <w:color w:val="2F2F2F"/>
          <w:sz w:val="18"/>
          <w:szCs w:val="18"/>
        </w:rPr>
        <w:br/>
        <w:t>Perimetrinis ištraukimas</w:t>
      </w:r>
      <w:r>
        <w:rPr>
          <w:rFonts w:ascii="Arial" w:hAnsi="Arial" w:cs="Arial"/>
          <w:color w:val="2F2F2F"/>
          <w:sz w:val="18"/>
          <w:szCs w:val="18"/>
        </w:rPr>
        <w:br/>
        <w:t>Variklis: 1 x 250 W turbina</w:t>
      </w:r>
      <w:r>
        <w:rPr>
          <w:rFonts w:ascii="Arial" w:hAnsi="Arial" w:cs="Arial"/>
          <w:color w:val="2F2F2F"/>
          <w:sz w:val="18"/>
          <w:szCs w:val="18"/>
        </w:rPr>
        <w:br/>
        <w:t>Darbo greičiai: 3+intensyvus</w:t>
      </w:r>
      <w:r>
        <w:rPr>
          <w:rFonts w:ascii="Arial" w:hAnsi="Arial" w:cs="Arial"/>
          <w:color w:val="2F2F2F"/>
          <w:sz w:val="18"/>
          <w:szCs w:val="18"/>
        </w:rPr>
        <w:br/>
        <w:t>Valdymas: Elektroninis 3V+I</w:t>
      </w:r>
      <w:r>
        <w:rPr>
          <w:rFonts w:ascii="Arial" w:hAnsi="Arial" w:cs="Arial"/>
          <w:color w:val="2F2F2F"/>
          <w:sz w:val="18"/>
          <w:szCs w:val="18"/>
        </w:rPr>
        <w:br/>
        <w:t>Laikmatis</w:t>
      </w:r>
      <w:r>
        <w:rPr>
          <w:rFonts w:ascii="Arial" w:hAnsi="Arial" w:cs="Arial"/>
          <w:color w:val="2F2F2F"/>
          <w:sz w:val="18"/>
          <w:szCs w:val="18"/>
        </w:rPr>
        <w:br/>
        <w:t>Riebalų filtro valymo indikacija/priminimas (po 40 val. darbo)</w:t>
      </w:r>
      <w:r>
        <w:rPr>
          <w:rFonts w:ascii="Arial" w:hAnsi="Arial" w:cs="Arial"/>
          <w:color w:val="2F2F2F"/>
          <w:sz w:val="18"/>
          <w:szCs w:val="18"/>
        </w:rPr>
        <w:br/>
        <w:t>LED apšvietimas: Juostinis 7W</w:t>
      </w:r>
      <w:r>
        <w:rPr>
          <w:rFonts w:ascii="Arial" w:hAnsi="Arial" w:cs="Arial"/>
          <w:color w:val="2F2F2F"/>
          <w:sz w:val="18"/>
          <w:szCs w:val="18"/>
        </w:rPr>
        <w:br/>
        <w:t>Triukšmingumas: 49-65 (68) dB</w:t>
      </w:r>
      <w:r>
        <w:rPr>
          <w:rFonts w:ascii="Arial" w:hAnsi="Arial" w:cs="Arial"/>
          <w:color w:val="2F2F2F"/>
          <w:sz w:val="18"/>
          <w:szCs w:val="18"/>
        </w:rPr>
        <w:br/>
        <w:t>Riebalų filtrų tipas: Aliumininis</w:t>
      </w:r>
      <w:r>
        <w:rPr>
          <w:rFonts w:ascii="Arial" w:hAnsi="Arial" w:cs="Arial"/>
          <w:color w:val="2F2F2F"/>
          <w:sz w:val="18"/>
          <w:szCs w:val="18"/>
        </w:rPr>
        <w:br/>
        <w:t>Išpūtimo angos diametras: 150 mm (yra perėjimas į 120 mm)</w:t>
      </w:r>
      <w:r>
        <w:rPr>
          <w:rFonts w:ascii="Arial" w:hAnsi="Arial" w:cs="Arial"/>
          <w:color w:val="2F2F2F"/>
          <w:sz w:val="18"/>
          <w:szCs w:val="18"/>
        </w:rPr>
        <w:br/>
        <w:t>Atbulinis vožtuvas: komplekte yra</w:t>
      </w:r>
      <w:r>
        <w:rPr>
          <w:rFonts w:ascii="Arial" w:hAnsi="Arial" w:cs="Arial"/>
          <w:color w:val="2F2F2F"/>
          <w:sz w:val="18"/>
          <w:szCs w:val="18"/>
        </w:rPr>
        <w:br/>
        <w:t>Energijos klasė: B</w:t>
      </w:r>
      <w:r>
        <w:rPr>
          <w:rFonts w:ascii="Arial" w:hAnsi="Arial" w:cs="Arial"/>
          <w:color w:val="2F2F2F"/>
          <w:sz w:val="18"/>
          <w:szCs w:val="18"/>
        </w:rPr>
        <w:br/>
        <w:t>Skysčio srauto dinaminio efektyvumo klasė: B</w:t>
      </w:r>
      <w:r>
        <w:rPr>
          <w:rFonts w:ascii="Arial" w:hAnsi="Arial" w:cs="Arial"/>
          <w:color w:val="2F2F2F"/>
          <w:sz w:val="18"/>
          <w:szCs w:val="18"/>
        </w:rPr>
        <w:br/>
        <w:t>Apšvietimo klasė: A</w:t>
      </w:r>
      <w:r>
        <w:rPr>
          <w:rFonts w:ascii="Arial" w:hAnsi="Arial" w:cs="Arial"/>
          <w:color w:val="2F2F2F"/>
          <w:sz w:val="18"/>
          <w:szCs w:val="18"/>
        </w:rPr>
        <w:br/>
        <w:t>Riebalų filtro efektyvumo klasė: D</w:t>
      </w:r>
      <w:r>
        <w:rPr>
          <w:rFonts w:ascii="Arial" w:hAnsi="Arial" w:cs="Arial"/>
          <w:color w:val="2F2F2F"/>
          <w:sz w:val="18"/>
          <w:szCs w:val="18"/>
        </w:rPr>
        <w:br/>
        <w:t>Anglies filtrai: komplekte nėra, perkami atskirai CFC0140343 (tik tuo atveju, jei nėra išvedimo į ventiliacijos angą)</w:t>
      </w:r>
      <w:r>
        <w:rPr>
          <w:rFonts w:ascii="Arial" w:hAnsi="Arial" w:cs="Arial"/>
          <w:color w:val="2F2F2F"/>
          <w:sz w:val="18"/>
          <w:szCs w:val="18"/>
        </w:rPr>
        <w:br/>
        <w:t>Maitinimo laido ilgis: 1 m, be kištuko</w:t>
      </w:r>
      <w:r>
        <w:rPr>
          <w:rFonts w:ascii="Arial" w:hAnsi="Arial" w:cs="Arial"/>
          <w:color w:val="2F2F2F"/>
          <w:sz w:val="18"/>
          <w:szCs w:val="18"/>
        </w:rPr>
        <w:br/>
        <w:t>Minimalus atstumas nuo elektrinės kaitlentės iki gartraukio: 50 cm</w:t>
      </w:r>
      <w:r>
        <w:rPr>
          <w:rFonts w:ascii="Arial" w:hAnsi="Arial" w:cs="Arial"/>
          <w:color w:val="2F2F2F"/>
          <w:sz w:val="18"/>
          <w:szCs w:val="18"/>
        </w:rPr>
        <w:br/>
        <w:t>Minimalus atstumas nuo dujinės kaitlentės iki gartraukio: 65 cm</w:t>
      </w:r>
      <w:r>
        <w:rPr>
          <w:rFonts w:ascii="Arial" w:hAnsi="Arial" w:cs="Arial"/>
          <w:color w:val="2F2F2F"/>
          <w:sz w:val="18"/>
          <w:szCs w:val="18"/>
        </w:rPr>
        <w:br/>
        <w:t xml:space="preserve">Spalva: </w:t>
      </w:r>
      <w:r>
        <w:rPr>
          <w:rFonts w:ascii="Arial" w:hAnsi="Arial" w:cs="Arial"/>
          <w:color w:val="2F2F2F"/>
          <w:sz w:val="18"/>
          <w:szCs w:val="18"/>
        </w:rPr>
        <w:t>metalo.</w:t>
      </w:r>
      <w:r>
        <w:rPr>
          <w:rFonts w:ascii="Arial" w:hAnsi="Arial" w:cs="Arial"/>
          <w:color w:val="2F2F2F"/>
          <w:sz w:val="18"/>
          <w:szCs w:val="18"/>
        </w:rPr>
        <w:br/>
        <w:t>Garantinis terminas: 24 mėn.</w:t>
      </w:r>
    </w:p>
    <w:p w14:paraId="1DD96FF6" w14:textId="77777777" w:rsidR="00F861C1" w:rsidRDefault="00F861C1" w:rsidP="00F861C1">
      <w:pPr>
        <w:pStyle w:val="Heading4"/>
        <w:spacing w:before="0" w:line="312" w:lineRule="atLeast"/>
        <w:jc w:val="right"/>
        <w:rPr>
          <w:rFonts w:ascii="Arial" w:hAnsi="Arial" w:cs="Arial"/>
          <w:color w:val="E26703"/>
        </w:rPr>
      </w:pPr>
      <w:r>
        <w:rPr>
          <w:rFonts w:ascii="Arial" w:hAnsi="Arial" w:cs="Arial"/>
          <w:color w:val="E26703"/>
        </w:rPr>
        <w:t>Papildoma informacija</w:t>
      </w:r>
    </w:p>
    <w:tbl>
      <w:tblPr>
        <w:tblW w:w="11228" w:type="dxa"/>
        <w:tblCellSpacing w:w="0" w:type="dxa"/>
        <w:tblBorders>
          <w:top w:val="single" w:sz="6" w:space="0" w:color="D9DDE3"/>
          <w:left w:val="single" w:sz="6" w:space="0" w:color="D9DDE3"/>
          <w:bottom w:val="single" w:sz="6" w:space="0" w:color="D9DDE3"/>
          <w:right w:val="single" w:sz="6" w:space="0" w:color="D9DD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1"/>
        <w:gridCol w:w="5167"/>
      </w:tblGrid>
      <w:tr w:rsidR="00F861C1" w14:paraId="20D7BC07" w14:textId="77777777" w:rsidTr="008861C7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9A8F6A7" w14:textId="77777777" w:rsidR="00F861C1" w:rsidRDefault="00F861C1" w:rsidP="008861C7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Gamintojas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20B26AF" w14:textId="77777777" w:rsidR="00F861C1" w:rsidRDefault="00F861C1" w:rsidP="008861C7">
            <w:pPr>
              <w:spacing w:line="300" w:lineRule="atLeast"/>
            </w:pPr>
            <w:r>
              <w:t>Elica</w:t>
            </w:r>
          </w:p>
        </w:tc>
      </w:tr>
      <w:tr w:rsidR="00F861C1" w14:paraId="771D1D7D" w14:textId="77777777" w:rsidTr="008861C7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F5511B7" w14:textId="77777777" w:rsidR="00F861C1" w:rsidRDefault="00F861C1" w:rsidP="008861C7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Spintelės plotis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D9563A9" w14:textId="77777777" w:rsidR="00F861C1" w:rsidRDefault="00F861C1" w:rsidP="008861C7">
            <w:pPr>
              <w:spacing w:line="300" w:lineRule="atLeast"/>
            </w:pPr>
            <w:r>
              <w:t>80 cm</w:t>
            </w:r>
          </w:p>
        </w:tc>
      </w:tr>
      <w:tr w:rsidR="00F861C1" w14:paraId="72AD9E85" w14:textId="77777777" w:rsidTr="008861C7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3012F1C" w14:textId="77777777" w:rsidR="00F861C1" w:rsidRDefault="00F861C1" w:rsidP="008861C7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Traukimo galia (m³/h)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F7911D3" w14:textId="77777777" w:rsidR="00F861C1" w:rsidRDefault="00F861C1" w:rsidP="008861C7">
            <w:pPr>
              <w:spacing w:line="300" w:lineRule="atLeast"/>
            </w:pPr>
            <w:r>
              <w:t>650 m³/h pagal EU 65/2014 direktyvą</w:t>
            </w:r>
          </w:p>
        </w:tc>
      </w:tr>
      <w:tr w:rsidR="00F861C1" w14:paraId="58FFA413" w14:textId="77777777" w:rsidTr="008861C7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9A7507A" w14:textId="77777777" w:rsidR="00F861C1" w:rsidRDefault="00F861C1" w:rsidP="008861C7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Variklis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2C70B0B" w14:textId="77777777" w:rsidR="00F861C1" w:rsidRDefault="00F861C1" w:rsidP="008861C7">
            <w:pPr>
              <w:spacing w:line="300" w:lineRule="atLeast"/>
            </w:pPr>
            <w:r>
              <w:t>Standartinis</w:t>
            </w:r>
          </w:p>
        </w:tc>
      </w:tr>
      <w:tr w:rsidR="00F861C1" w14:paraId="27CB9A8E" w14:textId="77777777" w:rsidTr="008861C7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2464923" w14:textId="77777777" w:rsidR="00F861C1" w:rsidRDefault="00F861C1" w:rsidP="008861C7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Apšvietimas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D70B48F" w14:textId="77777777" w:rsidR="00F861C1" w:rsidRDefault="00F861C1" w:rsidP="008861C7">
            <w:pPr>
              <w:spacing w:line="300" w:lineRule="atLeast"/>
            </w:pPr>
            <w:r>
              <w:t>LED</w:t>
            </w:r>
          </w:p>
        </w:tc>
      </w:tr>
      <w:tr w:rsidR="00F861C1" w14:paraId="544B57E9" w14:textId="77777777" w:rsidTr="008861C7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8F513CD" w14:textId="77777777" w:rsidR="00F861C1" w:rsidRDefault="00F861C1" w:rsidP="008861C7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Rekomenduojamas virtuvės plotui (m²)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D056D9F" w14:textId="77777777" w:rsidR="00F861C1" w:rsidRDefault="00F861C1" w:rsidP="008861C7">
            <w:pPr>
              <w:spacing w:line="300" w:lineRule="atLeast"/>
            </w:pPr>
            <w:r>
              <w:t>21.5 m²</w:t>
            </w:r>
          </w:p>
        </w:tc>
      </w:tr>
      <w:tr w:rsidR="00F861C1" w14:paraId="0A251F3B" w14:textId="77777777" w:rsidTr="008861C7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97855E4" w14:textId="77777777" w:rsidR="00F861C1" w:rsidRDefault="00F861C1" w:rsidP="008861C7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Ortakio skersmuo, mm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883FA46" w14:textId="77777777" w:rsidR="00F861C1" w:rsidRDefault="00F861C1" w:rsidP="008861C7">
            <w:pPr>
              <w:spacing w:line="300" w:lineRule="atLeast"/>
            </w:pPr>
            <w:r>
              <w:t>150 mm</w:t>
            </w:r>
          </w:p>
        </w:tc>
      </w:tr>
      <w:tr w:rsidR="00F861C1" w14:paraId="1711F6C8" w14:textId="77777777" w:rsidTr="008861C7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D2BDF11" w14:textId="77777777" w:rsidR="00F861C1" w:rsidRDefault="00F861C1" w:rsidP="008861C7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Atbulinis vožtuvas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71977B4" w14:textId="77777777" w:rsidR="00F861C1" w:rsidRDefault="00F861C1" w:rsidP="008861C7">
            <w:pPr>
              <w:spacing w:line="300" w:lineRule="atLeast"/>
            </w:pPr>
            <w:r>
              <w:t>Yra</w:t>
            </w:r>
          </w:p>
        </w:tc>
      </w:tr>
      <w:tr w:rsidR="00F861C1" w14:paraId="5AF88B49" w14:textId="77777777" w:rsidTr="008861C7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7350796" w14:textId="77777777" w:rsidR="00F861C1" w:rsidRDefault="00F861C1" w:rsidP="008861C7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Energijos klasė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870D06C" w14:textId="77777777" w:rsidR="00F861C1" w:rsidRDefault="00F861C1" w:rsidP="008861C7">
            <w:pPr>
              <w:spacing w:line="300" w:lineRule="atLeast"/>
            </w:pPr>
            <w:r>
              <w:t>B</w:t>
            </w:r>
          </w:p>
        </w:tc>
      </w:tr>
      <w:tr w:rsidR="00F861C1" w14:paraId="046E6BAB" w14:textId="77777777" w:rsidTr="008861C7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C045760" w14:textId="77777777" w:rsidR="00F861C1" w:rsidRDefault="00F861C1" w:rsidP="008861C7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Skysčio srauto dinaminio efektyvumo klasė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D98A7EA" w14:textId="77777777" w:rsidR="00F861C1" w:rsidRDefault="00F861C1" w:rsidP="008861C7">
            <w:pPr>
              <w:spacing w:line="300" w:lineRule="atLeast"/>
            </w:pPr>
            <w:r>
              <w:t>B</w:t>
            </w:r>
          </w:p>
        </w:tc>
      </w:tr>
      <w:tr w:rsidR="00F861C1" w14:paraId="3E6E4EAE" w14:textId="77777777" w:rsidTr="008861C7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B252051" w14:textId="77777777" w:rsidR="00F861C1" w:rsidRDefault="00F861C1" w:rsidP="008861C7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Apšvietimo efektyvumo klasė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A5588CE" w14:textId="77777777" w:rsidR="00F861C1" w:rsidRDefault="00F861C1" w:rsidP="008861C7">
            <w:pPr>
              <w:spacing w:line="300" w:lineRule="atLeast"/>
            </w:pPr>
            <w:r>
              <w:t>A</w:t>
            </w:r>
          </w:p>
        </w:tc>
      </w:tr>
      <w:tr w:rsidR="00F861C1" w14:paraId="79C0CD5D" w14:textId="77777777" w:rsidTr="008861C7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8CD4F31" w14:textId="77777777" w:rsidR="00F861C1" w:rsidRDefault="00F861C1" w:rsidP="008861C7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Riebalų filtro efektyvumo klasė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763C671" w14:textId="77777777" w:rsidR="00F861C1" w:rsidRDefault="00F861C1" w:rsidP="008861C7">
            <w:pPr>
              <w:spacing w:line="300" w:lineRule="atLeast"/>
            </w:pPr>
            <w:r>
              <w:t>D</w:t>
            </w:r>
          </w:p>
        </w:tc>
      </w:tr>
      <w:tr w:rsidR="00F861C1" w14:paraId="1132AAB4" w14:textId="77777777" w:rsidTr="008861C7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49373B3" w14:textId="77777777" w:rsidR="00F861C1" w:rsidRDefault="00F861C1" w:rsidP="008861C7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Gartraukio spalva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7CA913D" w14:textId="050EF9A5" w:rsidR="00F861C1" w:rsidRDefault="00F861C1" w:rsidP="008861C7">
            <w:pPr>
              <w:spacing w:line="300" w:lineRule="atLeast"/>
            </w:pPr>
            <w:r>
              <w:t>Metalo</w:t>
            </w:r>
          </w:p>
        </w:tc>
      </w:tr>
      <w:tr w:rsidR="00F861C1" w14:paraId="259151CA" w14:textId="77777777" w:rsidTr="008861C7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FCB7130" w14:textId="77777777" w:rsidR="00F861C1" w:rsidRDefault="00F861C1" w:rsidP="008861C7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Gartraukio ypatumas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C22850" w14:textId="77777777" w:rsidR="00F861C1" w:rsidRDefault="00F861C1" w:rsidP="008861C7">
            <w:pPr>
              <w:spacing w:line="300" w:lineRule="atLeast"/>
            </w:pPr>
            <w:r>
              <w:t>Perimetrinė trauka</w:t>
            </w:r>
          </w:p>
        </w:tc>
      </w:tr>
      <w:tr w:rsidR="00F861C1" w14:paraId="6F62BAA0" w14:textId="77777777" w:rsidTr="008861C7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2FB8C39" w14:textId="77777777" w:rsidR="00F861C1" w:rsidRDefault="00F861C1" w:rsidP="008861C7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Kilmės šalis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73F3862" w14:textId="77777777" w:rsidR="00F861C1" w:rsidRDefault="00F861C1" w:rsidP="008861C7">
            <w:pPr>
              <w:spacing w:line="300" w:lineRule="atLeast"/>
            </w:pPr>
            <w:r>
              <w:t>Lenkija</w:t>
            </w:r>
          </w:p>
        </w:tc>
      </w:tr>
      <w:tr w:rsidR="00F861C1" w14:paraId="32F4A1C6" w14:textId="77777777" w:rsidTr="008861C7">
        <w:trPr>
          <w:tblCellSpacing w:w="0" w:type="dxa"/>
        </w:trPr>
        <w:tc>
          <w:tcPr>
            <w:tcW w:w="0" w:type="auto"/>
            <w:tcBorders>
              <w:right w:val="single" w:sz="6" w:space="0" w:color="D9DDE3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99E80B7" w14:textId="77777777" w:rsidR="00F861C1" w:rsidRDefault="00F861C1" w:rsidP="008861C7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Garantinis terminas</w:t>
            </w:r>
          </w:p>
        </w:tc>
        <w:tc>
          <w:tcPr>
            <w:tcW w:w="0" w:type="auto"/>
            <w:tcBorders>
              <w:right w:val="nil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0BCB83C" w14:textId="77777777" w:rsidR="00F861C1" w:rsidRDefault="00F861C1" w:rsidP="008861C7">
            <w:pPr>
              <w:spacing w:line="300" w:lineRule="atLeast"/>
            </w:pPr>
            <w:r>
              <w:t>24 mėn.</w:t>
            </w:r>
          </w:p>
        </w:tc>
      </w:tr>
    </w:tbl>
    <w:p w14:paraId="6DEF09CF" w14:textId="77777777" w:rsidR="00F861C1" w:rsidRDefault="00F861C1" w:rsidP="00F861C1"/>
    <w:p w14:paraId="33A1916A" w14:textId="77777777" w:rsidR="005B2F1D" w:rsidRDefault="005B2F1D"/>
    <w:sectPr w:rsidR="005B2F1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C1"/>
    <w:rsid w:val="005B2F1D"/>
    <w:rsid w:val="00F8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DC02"/>
  <w15:chartTrackingRefBased/>
  <w15:docId w15:val="{94C60899-1FD6-43DF-B1AD-B60ADA0E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C1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1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F861C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1</cp:revision>
  <dcterms:created xsi:type="dcterms:W3CDTF">2024-11-28T13:06:00Z</dcterms:created>
  <dcterms:modified xsi:type="dcterms:W3CDTF">2024-11-28T13:07:00Z</dcterms:modified>
</cp:coreProperties>
</file>